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39" w:rsidRPr="007236EB" w:rsidRDefault="005D47D6" w:rsidP="00517C6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236EB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t-BR"/>
        </w:rPr>
        <w:t xml:space="preserve">Para a inclusão de novos bolsistas, favor enviar </w:t>
      </w:r>
      <w:r w:rsidR="00517C6D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t-BR"/>
        </w:rPr>
        <w:t xml:space="preserve">por e-mail, </w:t>
      </w:r>
      <w:r w:rsidRPr="007236EB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t-BR"/>
        </w:rPr>
        <w:t>os seguintes documentos</w:t>
      </w:r>
      <w:r w:rsidR="00517C6D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t-BR"/>
        </w:rPr>
        <w:t xml:space="preserve"> em formato DIGITAL</w:t>
      </w:r>
      <w:r w:rsidRPr="007236EB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t-BR"/>
        </w:rPr>
        <w:t>:</w:t>
      </w:r>
      <w:r w:rsidRPr="007236EB">
        <w:rPr>
          <w:rFonts w:ascii="Arial" w:eastAsia="Times New Roman" w:hAnsi="Arial" w:cs="Arial"/>
          <w:b/>
          <w:sz w:val="20"/>
          <w:szCs w:val="20"/>
          <w:lang w:eastAsia="pt-BR"/>
        </w:rPr>
        <w:br/>
      </w:r>
    </w:p>
    <w:p w:rsidR="00590D39" w:rsidRPr="007236EB" w:rsidRDefault="005D47D6" w:rsidP="007236E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236EB">
        <w:rPr>
          <w:rFonts w:ascii="Arial" w:eastAsia="Times New Roman" w:hAnsi="Arial" w:cs="Arial"/>
          <w:sz w:val="20"/>
          <w:szCs w:val="20"/>
          <w:lang w:eastAsia="pt-BR"/>
        </w:rPr>
        <w:t>1. cópia do formulário de inscrição</w:t>
      </w:r>
      <w:r w:rsidR="000B42EE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590D39" w:rsidRPr="007236EB" w:rsidRDefault="005D47D6" w:rsidP="007236E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236EB">
        <w:rPr>
          <w:rFonts w:ascii="Arial" w:eastAsia="Times New Roman" w:hAnsi="Arial" w:cs="Arial"/>
          <w:sz w:val="20"/>
          <w:szCs w:val="20"/>
          <w:lang w:eastAsia="pt-BR"/>
        </w:rPr>
        <w:t>2. cópia do cpf/rg</w:t>
      </w:r>
      <w:r w:rsidR="000B42EE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DE704B" w:rsidRPr="007236EB" w:rsidRDefault="005D47D6" w:rsidP="007236E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236EB">
        <w:rPr>
          <w:rFonts w:ascii="Arial" w:eastAsia="Times New Roman" w:hAnsi="Arial" w:cs="Arial"/>
          <w:sz w:val="20"/>
          <w:szCs w:val="20"/>
          <w:lang w:eastAsia="pt-BR"/>
        </w:rPr>
        <w:t>3. cópia extrato bancário (apenas onde aparece nº da agência e conta corrente)</w:t>
      </w:r>
      <w:bookmarkStart w:id="0" w:name="_Toc377393720"/>
      <w:r w:rsidR="000B42EE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DE704B" w:rsidRPr="007236EB" w:rsidRDefault="005D47D6" w:rsidP="007236E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236EB">
        <w:rPr>
          <w:rFonts w:ascii="Arial" w:eastAsia="Times New Roman" w:hAnsi="Arial" w:cs="Arial"/>
          <w:sz w:val="20"/>
          <w:szCs w:val="20"/>
          <w:lang w:eastAsia="pt-BR"/>
        </w:rPr>
        <w:t xml:space="preserve">4. para recebimento das bolsas do </w:t>
      </w:r>
      <w:r w:rsidR="000B42EE" w:rsidRPr="007236EB">
        <w:rPr>
          <w:rFonts w:ascii="Arial" w:eastAsia="Times New Roman" w:hAnsi="Arial" w:cs="Arial"/>
          <w:sz w:val="20"/>
          <w:szCs w:val="20"/>
          <w:lang w:eastAsia="pt-BR"/>
        </w:rPr>
        <w:t>PIBID</w:t>
      </w:r>
      <w:r w:rsidRPr="007236EB">
        <w:rPr>
          <w:rFonts w:ascii="Arial" w:eastAsia="Times New Roman" w:hAnsi="Arial" w:cs="Arial"/>
          <w:sz w:val="20"/>
          <w:szCs w:val="20"/>
          <w:lang w:eastAsia="pt-BR"/>
        </w:rPr>
        <w:t>, a conta bancária deve ter obrigatoriamente as seguintes características:</w:t>
      </w:r>
      <w:bookmarkEnd w:id="0"/>
    </w:p>
    <w:p w:rsidR="00DE704B" w:rsidRPr="007236EB" w:rsidRDefault="005D47D6" w:rsidP="007236EB">
      <w:pPr>
        <w:pStyle w:val="PargrafodaLista"/>
        <w:numPr>
          <w:ilvl w:val="0"/>
          <w:numId w:val="5"/>
        </w:numPr>
        <w:shd w:val="clear" w:color="auto" w:fill="FFFFFF"/>
        <w:spacing w:after="120" w:line="240" w:lineRule="auto"/>
        <w:ind w:left="709"/>
        <w:rPr>
          <w:rFonts w:ascii="Arial" w:eastAsia="Times New Roman" w:hAnsi="Arial" w:cs="Arial"/>
          <w:sz w:val="20"/>
          <w:szCs w:val="20"/>
          <w:lang w:eastAsia="pt-BR"/>
        </w:rPr>
      </w:pPr>
      <w:bookmarkStart w:id="1" w:name="_Toc377393721"/>
      <w:r w:rsidRPr="007236EB">
        <w:rPr>
          <w:rFonts w:ascii="Arial" w:eastAsia="Times New Roman" w:hAnsi="Arial" w:cs="Arial"/>
          <w:sz w:val="20"/>
          <w:szCs w:val="20"/>
          <w:lang w:eastAsia="pt-BR"/>
        </w:rPr>
        <w:t>ser conta corrente (de operação 001)</w:t>
      </w:r>
      <w:bookmarkEnd w:id="1"/>
      <w:r w:rsidRPr="007236EB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DE704B" w:rsidRPr="007236EB" w:rsidRDefault="005D47D6" w:rsidP="007236EB">
      <w:pPr>
        <w:pStyle w:val="PargrafodaLista"/>
        <w:numPr>
          <w:ilvl w:val="0"/>
          <w:numId w:val="5"/>
        </w:numPr>
        <w:shd w:val="clear" w:color="auto" w:fill="FFFFFF"/>
        <w:spacing w:after="120" w:line="240" w:lineRule="auto"/>
        <w:ind w:left="709"/>
        <w:rPr>
          <w:rFonts w:ascii="Arial" w:eastAsia="Times New Roman" w:hAnsi="Arial" w:cs="Arial"/>
          <w:sz w:val="20"/>
          <w:szCs w:val="20"/>
          <w:lang w:eastAsia="pt-BR"/>
        </w:rPr>
      </w:pPr>
      <w:bookmarkStart w:id="2" w:name="_Toc377393722"/>
      <w:r w:rsidRPr="007236EB">
        <w:rPr>
          <w:rFonts w:ascii="Arial" w:eastAsia="Times New Roman" w:hAnsi="Arial" w:cs="Arial"/>
          <w:sz w:val="20"/>
          <w:szCs w:val="20"/>
          <w:lang w:eastAsia="pt-BR"/>
        </w:rPr>
        <w:t>estar ativa (verificar junto ao banco)</w:t>
      </w:r>
      <w:bookmarkEnd w:id="2"/>
      <w:r w:rsidRPr="007236EB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DE704B" w:rsidRPr="007236EB" w:rsidRDefault="005D47D6" w:rsidP="007236EB">
      <w:pPr>
        <w:pStyle w:val="PargrafodaLista"/>
        <w:numPr>
          <w:ilvl w:val="0"/>
          <w:numId w:val="5"/>
        </w:numPr>
        <w:shd w:val="clear" w:color="auto" w:fill="FFFFFF"/>
        <w:spacing w:after="120" w:line="240" w:lineRule="auto"/>
        <w:ind w:left="709"/>
        <w:rPr>
          <w:rFonts w:ascii="Arial" w:eastAsia="Times New Roman" w:hAnsi="Arial" w:cs="Arial"/>
          <w:sz w:val="20"/>
          <w:szCs w:val="20"/>
          <w:lang w:eastAsia="pt-BR"/>
        </w:rPr>
      </w:pPr>
      <w:bookmarkStart w:id="3" w:name="_Toc377393723"/>
      <w:r w:rsidRPr="007236EB">
        <w:rPr>
          <w:rFonts w:ascii="Arial" w:eastAsia="Times New Roman" w:hAnsi="Arial" w:cs="Arial"/>
          <w:sz w:val="20"/>
          <w:szCs w:val="20"/>
          <w:lang w:eastAsia="pt-BR"/>
        </w:rPr>
        <w:t>ter como titular o beneficiário da bolsa</w:t>
      </w:r>
      <w:bookmarkEnd w:id="3"/>
      <w:r w:rsidRPr="007236EB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DE704B" w:rsidRPr="007236EB" w:rsidRDefault="005D47D6" w:rsidP="007236EB">
      <w:pPr>
        <w:pStyle w:val="PargrafodaLista"/>
        <w:numPr>
          <w:ilvl w:val="0"/>
          <w:numId w:val="5"/>
        </w:numPr>
        <w:shd w:val="clear" w:color="auto" w:fill="FFFFFF"/>
        <w:spacing w:after="120" w:line="240" w:lineRule="auto"/>
        <w:ind w:left="709"/>
        <w:rPr>
          <w:rFonts w:ascii="Arial" w:eastAsia="Times New Roman" w:hAnsi="Arial" w:cs="Arial"/>
          <w:sz w:val="20"/>
          <w:szCs w:val="20"/>
          <w:lang w:eastAsia="pt-BR"/>
        </w:rPr>
      </w:pPr>
      <w:bookmarkStart w:id="4" w:name="_Toc377393724"/>
      <w:r w:rsidRPr="007236EB">
        <w:rPr>
          <w:rFonts w:ascii="Arial" w:eastAsia="Times New Roman" w:hAnsi="Arial" w:cs="Arial"/>
          <w:sz w:val="20"/>
          <w:szCs w:val="20"/>
          <w:lang w:eastAsia="pt-BR"/>
        </w:rPr>
        <w:t>não ser conta salário</w:t>
      </w:r>
      <w:bookmarkEnd w:id="4"/>
      <w:r w:rsidRPr="007236EB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DE704B" w:rsidRPr="007236EB" w:rsidRDefault="005D47D6" w:rsidP="007236EB">
      <w:pPr>
        <w:pStyle w:val="PargrafodaLista"/>
        <w:numPr>
          <w:ilvl w:val="0"/>
          <w:numId w:val="5"/>
        </w:numPr>
        <w:shd w:val="clear" w:color="auto" w:fill="FFFFFF"/>
        <w:spacing w:after="120" w:line="240" w:lineRule="auto"/>
        <w:ind w:left="709"/>
        <w:rPr>
          <w:rFonts w:ascii="Arial" w:eastAsia="Times New Roman" w:hAnsi="Arial" w:cs="Arial"/>
          <w:sz w:val="20"/>
          <w:szCs w:val="20"/>
          <w:lang w:eastAsia="pt-BR"/>
        </w:rPr>
      </w:pPr>
      <w:bookmarkStart w:id="5" w:name="_Toc377393725"/>
      <w:r w:rsidRPr="007236EB">
        <w:rPr>
          <w:rFonts w:ascii="Arial" w:eastAsia="Times New Roman" w:hAnsi="Arial" w:cs="Arial"/>
          <w:sz w:val="20"/>
          <w:szCs w:val="20"/>
          <w:lang w:eastAsia="pt-BR"/>
        </w:rPr>
        <w:t>não ser “conta fácil”, de operação 023 da caixa econômica</w:t>
      </w:r>
      <w:bookmarkEnd w:id="5"/>
      <w:r w:rsidRPr="007236EB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DE704B" w:rsidRPr="007236EB" w:rsidRDefault="005D47D6" w:rsidP="007236EB">
      <w:pPr>
        <w:pStyle w:val="PargrafodaLista"/>
        <w:numPr>
          <w:ilvl w:val="0"/>
          <w:numId w:val="5"/>
        </w:numPr>
        <w:shd w:val="clear" w:color="auto" w:fill="FFFFFF"/>
        <w:spacing w:after="120" w:line="240" w:lineRule="auto"/>
        <w:ind w:left="709"/>
        <w:rPr>
          <w:rFonts w:ascii="Arial" w:eastAsia="Times New Roman" w:hAnsi="Arial" w:cs="Arial"/>
          <w:sz w:val="20"/>
          <w:szCs w:val="20"/>
          <w:lang w:eastAsia="pt-BR"/>
        </w:rPr>
      </w:pPr>
      <w:bookmarkStart w:id="6" w:name="_Toc377393726"/>
      <w:r w:rsidRPr="007236EB">
        <w:rPr>
          <w:rFonts w:ascii="Arial" w:eastAsia="Times New Roman" w:hAnsi="Arial" w:cs="Arial"/>
          <w:sz w:val="20"/>
          <w:szCs w:val="20"/>
          <w:lang w:eastAsia="pt-BR"/>
        </w:rPr>
        <w:t>não ser poupança</w:t>
      </w:r>
      <w:bookmarkEnd w:id="6"/>
      <w:r w:rsidRPr="007236EB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DE704B" w:rsidRPr="007236EB" w:rsidRDefault="005D47D6" w:rsidP="007236EB">
      <w:pPr>
        <w:pStyle w:val="PargrafodaLista"/>
        <w:numPr>
          <w:ilvl w:val="0"/>
          <w:numId w:val="5"/>
        </w:numPr>
        <w:shd w:val="clear" w:color="auto" w:fill="FFFFFF"/>
        <w:spacing w:after="120" w:line="240" w:lineRule="auto"/>
        <w:ind w:left="709"/>
        <w:rPr>
          <w:rFonts w:ascii="Arial" w:eastAsia="Times New Roman" w:hAnsi="Arial" w:cs="Arial"/>
          <w:sz w:val="20"/>
          <w:szCs w:val="20"/>
          <w:lang w:eastAsia="pt-BR"/>
        </w:rPr>
      </w:pPr>
      <w:r w:rsidRPr="007236EB">
        <w:rPr>
          <w:rFonts w:ascii="Arial" w:eastAsia="Times New Roman" w:hAnsi="Arial" w:cs="Arial"/>
          <w:sz w:val="20"/>
          <w:szCs w:val="20"/>
          <w:lang w:eastAsia="pt-BR"/>
        </w:rPr>
        <w:t>não ser conta de operação 035 (conta jurídica do banrisul).</w:t>
      </w:r>
    </w:p>
    <w:p w:rsidR="00590D39" w:rsidRPr="007236EB" w:rsidRDefault="00590D39" w:rsidP="007236E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90D39" w:rsidRPr="007236EB" w:rsidRDefault="005D47D6" w:rsidP="007236E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236EB">
        <w:rPr>
          <w:rFonts w:ascii="Arial" w:eastAsia="Times New Roman" w:hAnsi="Arial" w:cs="Arial"/>
          <w:sz w:val="20"/>
          <w:szCs w:val="20"/>
          <w:lang w:eastAsia="pt-BR"/>
        </w:rPr>
        <w:t>5. comprovante de endereço</w:t>
      </w:r>
      <w:r w:rsidR="000B42EE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590D39" w:rsidRPr="007236EB" w:rsidRDefault="005D47D6" w:rsidP="007236E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236EB">
        <w:rPr>
          <w:rFonts w:ascii="Arial" w:eastAsia="Times New Roman" w:hAnsi="Arial" w:cs="Arial"/>
          <w:sz w:val="20"/>
          <w:szCs w:val="20"/>
          <w:lang w:eastAsia="pt-BR"/>
        </w:rPr>
        <w:t>6. telefones para contato (se não estiver legível na ficha de inscrição)</w:t>
      </w:r>
      <w:r w:rsidR="000B42EE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590D39" w:rsidRPr="007236EB" w:rsidRDefault="005D47D6" w:rsidP="007236E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236EB">
        <w:rPr>
          <w:rFonts w:ascii="Arial" w:eastAsia="Times New Roman" w:hAnsi="Arial" w:cs="Arial"/>
          <w:sz w:val="20"/>
          <w:szCs w:val="20"/>
          <w:lang w:eastAsia="pt-BR"/>
        </w:rPr>
        <w:t>7. e-mail (se não estiver legível na ficha de inscrição)</w:t>
      </w:r>
      <w:r w:rsidR="000B42EE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930C53" w:rsidRDefault="007236EB" w:rsidP="007236E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236EB">
        <w:rPr>
          <w:rFonts w:ascii="Arial" w:eastAsia="Times New Roman" w:hAnsi="Arial" w:cs="Arial"/>
          <w:sz w:val="20"/>
          <w:szCs w:val="20"/>
          <w:lang w:eastAsia="pt-BR"/>
        </w:rPr>
        <w:t xml:space="preserve">8. </w:t>
      </w:r>
      <w:r w:rsidR="005D47D6" w:rsidRPr="007236EB">
        <w:rPr>
          <w:rFonts w:ascii="Arial" w:eastAsia="Times New Roman" w:hAnsi="Arial" w:cs="Arial"/>
          <w:sz w:val="20"/>
          <w:szCs w:val="20"/>
          <w:lang w:eastAsia="pt-BR"/>
        </w:rPr>
        <w:t>termo de co</w:t>
      </w:r>
      <w:r w:rsidR="00930C53">
        <w:rPr>
          <w:rFonts w:ascii="Arial" w:eastAsia="Times New Roman" w:hAnsi="Arial" w:cs="Arial"/>
          <w:sz w:val="20"/>
          <w:szCs w:val="20"/>
          <w:lang w:eastAsia="pt-BR"/>
        </w:rPr>
        <w:t>mpromisso</w:t>
      </w:r>
      <w:r w:rsidR="001A6E92">
        <w:rPr>
          <w:rFonts w:ascii="Arial" w:eastAsia="Times New Roman" w:hAnsi="Arial" w:cs="Arial"/>
          <w:sz w:val="20"/>
          <w:szCs w:val="20"/>
          <w:lang w:eastAsia="pt-BR"/>
        </w:rPr>
        <w:t xml:space="preserve"> assinado pelo bolsista</w:t>
      </w:r>
      <w:bookmarkStart w:id="7" w:name="_GoBack"/>
      <w:bookmarkEnd w:id="7"/>
      <w:r w:rsidR="00930C53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7236EB" w:rsidRPr="007236EB" w:rsidRDefault="007236EB" w:rsidP="00DE704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236E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590D39" w:rsidRDefault="007236EB" w:rsidP="00DE704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236EB">
        <w:rPr>
          <w:rFonts w:ascii="Arial" w:eastAsia="Times New Roman" w:hAnsi="Arial" w:cs="Arial"/>
          <w:b/>
          <w:sz w:val="20"/>
          <w:szCs w:val="20"/>
          <w:lang w:eastAsia="pt-BR"/>
        </w:rPr>
        <w:t>Os</w:t>
      </w:r>
      <w:r w:rsidR="005D47D6" w:rsidRPr="007236EB">
        <w:rPr>
          <w:rFonts w:ascii="Arial" w:eastAsia="Times New Roman" w:hAnsi="Arial" w:cs="Arial"/>
          <w:b/>
          <w:sz w:val="20"/>
          <w:szCs w:val="20"/>
          <w:lang w:eastAsia="pt-BR"/>
        </w:rPr>
        <w:t> </w:t>
      </w:r>
      <w:r w:rsidR="005D47D6" w:rsidRPr="007236EB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documentos</w:t>
      </w:r>
      <w:r w:rsidR="005D47D6" w:rsidRPr="007236EB">
        <w:rPr>
          <w:rFonts w:ascii="Arial" w:eastAsia="Times New Roman" w:hAnsi="Arial" w:cs="Arial"/>
          <w:b/>
          <w:sz w:val="20"/>
          <w:szCs w:val="20"/>
          <w:lang w:eastAsia="pt-BR"/>
        </w:rPr>
        <w:t> devem ser encaminhados digitalizados via e-mail na extensão .pdf</w:t>
      </w:r>
      <w:r w:rsidRPr="007236EB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:rsidR="00930C53" w:rsidRPr="00930C53" w:rsidRDefault="00930C53" w:rsidP="00DE704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930C53">
        <w:rPr>
          <w:rFonts w:ascii="Arial" w:eastAsia="Times New Roman" w:hAnsi="Arial" w:cs="Arial"/>
          <w:b/>
          <w:sz w:val="20"/>
          <w:szCs w:val="20"/>
          <w:lang w:eastAsia="pt-BR"/>
        </w:rPr>
        <w:t>Os originais devem ser arquivados pelo coordenador de área.</w:t>
      </w:r>
    </w:p>
    <w:p w:rsidR="00F803B0" w:rsidRPr="000420B8" w:rsidRDefault="00F803B0" w:rsidP="00DE704B">
      <w:pPr>
        <w:jc w:val="both"/>
        <w:rPr>
          <w:rFonts w:ascii="Arial" w:hAnsi="Arial" w:cs="Arial"/>
          <w:sz w:val="20"/>
          <w:szCs w:val="20"/>
        </w:rPr>
      </w:pPr>
    </w:p>
    <w:sectPr w:rsidR="00F803B0" w:rsidRPr="00042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62A50"/>
    <w:multiLevelType w:val="multilevel"/>
    <w:tmpl w:val="A29E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431FD"/>
    <w:multiLevelType w:val="hybridMultilevel"/>
    <w:tmpl w:val="06901860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16EAB"/>
    <w:multiLevelType w:val="hybridMultilevel"/>
    <w:tmpl w:val="352EA8FC"/>
    <w:lvl w:ilvl="0" w:tplc="101ED260">
      <w:start w:val="6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25" w:hanging="360"/>
      </w:pPr>
    </w:lvl>
    <w:lvl w:ilvl="2" w:tplc="0416001B" w:tentative="1">
      <w:start w:val="1"/>
      <w:numFmt w:val="lowerRoman"/>
      <w:lvlText w:val="%3."/>
      <w:lvlJc w:val="right"/>
      <w:pPr>
        <w:ind w:left="2745" w:hanging="180"/>
      </w:pPr>
    </w:lvl>
    <w:lvl w:ilvl="3" w:tplc="0416000F" w:tentative="1">
      <w:start w:val="1"/>
      <w:numFmt w:val="decimal"/>
      <w:lvlText w:val="%4."/>
      <w:lvlJc w:val="left"/>
      <w:pPr>
        <w:ind w:left="3465" w:hanging="360"/>
      </w:pPr>
    </w:lvl>
    <w:lvl w:ilvl="4" w:tplc="04160019" w:tentative="1">
      <w:start w:val="1"/>
      <w:numFmt w:val="lowerLetter"/>
      <w:lvlText w:val="%5."/>
      <w:lvlJc w:val="left"/>
      <w:pPr>
        <w:ind w:left="4185" w:hanging="360"/>
      </w:pPr>
    </w:lvl>
    <w:lvl w:ilvl="5" w:tplc="0416001B" w:tentative="1">
      <w:start w:val="1"/>
      <w:numFmt w:val="lowerRoman"/>
      <w:lvlText w:val="%6."/>
      <w:lvlJc w:val="right"/>
      <w:pPr>
        <w:ind w:left="4905" w:hanging="180"/>
      </w:pPr>
    </w:lvl>
    <w:lvl w:ilvl="6" w:tplc="0416000F" w:tentative="1">
      <w:start w:val="1"/>
      <w:numFmt w:val="decimal"/>
      <w:lvlText w:val="%7."/>
      <w:lvlJc w:val="left"/>
      <w:pPr>
        <w:ind w:left="5625" w:hanging="360"/>
      </w:pPr>
    </w:lvl>
    <w:lvl w:ilvl="7" w:tplc="04160019" w:tentative="1">
      <w:start w:val="1"/>
      <w:numFmt w:val="lowerLetter"/>
      <w:lvlText w:val="%8."/>
      <w:lvlJc w:val="left"/>
      <w:pPr>
        <w:ind w:left="6345" w:hanging="360"/>
      </w:pPr>
    </w:lvl>
    <w:lvl w:ilvl="8" w:tplc="0416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65FB1ACD"/>
    <w:multiLevelType w:val="hybridMultilevel"/>
    <w:tmpl w:val="E7C879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72529"/>
    <w:multiLevelType w:val="hybridMultilevel"/>
    <w:tmpl w:val="5868EC4A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39"/>
    <w:rsid w:val="0003228B"/>
    <w:rsid w:val="000420B8"/>
    <w:rsid w:val="00053B8D"/>
    <w:rsid w:val="000B42EE"/>
    <w:rsid w:val="000E0DA5"/>
    <w:rsid w:val="000F0813"/>
    <w:rsid w:val="00100D95"/>
    <w:rsid w:val="00103814"/>
    <w:rsid w:val="001219B4"/>
    <w:rsid w:val="00130F6A"/>
    <w:rsid w:val="00143A8C"/>
    <w:rsid w:val="00171BF5"/>
    <w:rsid w:val="001A1AFF"/>
    <w:rsid w:val="001A4759"/>
    <w:rsid w:val="001A6E92"/>
    <w:rsid w:val="00207929"/>
    <w:rsid w:val="002113A5"/>
    <w:rsid w:val="00211B22"/>
    <w:rsid w:val="00217228"/>
    <w:rsid w:val="00227A98"/>
    <w:rsid w:val="00236A11"/>
    <w:rsid w:val="002D0BF2"/>
    <w:rsid w:val="00317B6B"/>
    <w:rsid w:val="00333800"/>
    <w:rsid w:val="00342466"/>
    <w:rsid w:val="00352098"/>
    <w:rsid w:val="00383997"/>
    <w:rsid w:val="003849CC"/>
    <w:rsid w:val="00386475"/>
    <w:rsid w:val="003968FC"/>
    <w:rsid w:val="003A188C"/>
    <w:rsid w:val="003E2801"/>
    <w:rsid w:val="003F3184"/>
    <w:rsid w:val="00454986"/>
    <w:rsid w:val="00470534"/>
    <w:rsid w:val="004F21A8"/>
    <w:rsid w:val="00505FAC"/>
    <w:rsid w:val="005146E3"/>
    <w:rsid w:val="00517C6D"/>
    <w:rsid w:val="00564F11"/>
    <w:rsid w:val="00590D39"/>
    <w:rsid w:val="005C0B0B"/>
    <w:rsid w:val="005C7D78"/>
    <w:rsid w:val="005D47D6"/>
    <w:rsid w:val="00621D91"/>
    <w:rsid w:val="00631CB6"/>
    <w:rsid w:val="006754F5"/>
    <w:rsid w:val="006B4E24"/>
    <w:rsid w:val="00711F02"/>
    <w:rsid w:val="007236EB"/>
    <w:rsid w:val="0074149D"/>
    <w:rsid w:val="007462A2"/>
    <w:rsid w:val="00751421"/>
    <w:rsid w:val="00756B2D"/>
    <w:rsid w:val="00777E81"/>
    <w:rsid w:val="007962BC"/>
    <w:rsid w:val="007C05CF"/>
    <w:rsid w:val="007F1781"/>
    <w:rsid w:val="008470A5"/>
    <w:rsid w:val="0087030D"/>
    <w:rsid w:val="00875C98"/>
    <w:rsid w:val="008B76A3"/>
    <w:rsid w:val="008B7985"/>
    <w:rsid w:val="00930C53"/>
    <w:rsid w:val="00933E14"/>
    <w:rsid w:val="009C03E0"/>
    <w:rsid w:val="00A21B39"/>
    <w:rsid w:val="00A23120"/>
    <w:rsid w:val="00A97A98"/>
    <w:rsid w:val="00B216F2"/>
    <w:rsid w:val="00B244A2"/>
    <w:rsid w:val="00B57150"/>
    <w:rsid w:val="00B60A8F"/>
    <w:rsid w:val="00B861D9"/>
    <w:rsid w:val="00B9774D"/>
    <w:rsid w:val="00BD2BF0"/>
    <w:rsid w:val="00BF5572"/>
    <w:rsid w:val="00C27384"/>
    <w:rsid w:val="00C506D9"/>
    <w:rsid w:val="00C5716B"/>
    <w:rsid w:val="00C61880"/>
    <w:rsid w:val="00C94DD1"/>
    <w:rsid w:val="00CD5F89"/>
    <w:rsid w:val="00D00363"/>
    <w:rsid w:val="00D2622F"/>
    <w:rsid w:val="00D44611"/>
    <w:rsid w:val="00D63492"/>
    <w:rsid w:val="00D959DA"/>
    <w:rsid w:val="00D97694"/>
    <w:rsid w:val="00DB0FD2"/>
    <w:rsid w:val="00DC1B63"/>
    <w:rsid w:val="00DE704B"/>
    <w:rsid w:val="00E01D4E"/>
    <w:rsid w:val="00E05707"/>
    <w:rsid w:val="00E06522"/>
    <w:rsid w:val="00F060F5"/>
    <w:rsid w:val="00F43FEF"/>
    <w:rsid w:val="00F62C0C"/>
    <w:rsid w:val="00F803B0"/>
    <w:rsid w:val="00FB4649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7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7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Lemos</dc:creator>
  <cp:lastModifiedBy>Glen Lemos</cp:lastModifiedBy>
  <cp:revision>8</cp:revision>
  <dcterms:created xsi:type="dcterms:W3CDTF">2015-06-15T11:02:00Z</dcterms:created>
  <dcterms:modified xsi:type="dcterms:W3CDTF">2016-12-22T09:18:00Z</dcterms:modified>
</cp:coreProperties>
</file>