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COMPLETO DO TRABALHO (EM PORTUGUÊS)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DA PROPOSTA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xxxxxxxxxxxxxxxxxxxxxxxxxxxxxxxxxxxxxxxxxxxxxxxxxxxxxxxxxxxxxxxxxxxxxxxxxxxi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(200 A 500 PALAVRAS)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 Linguagem e Educação 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Literatura brasileira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Tecnologia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TÍTULO COMPLETO DO TRABALHO NA LÍNGUA ESTRANGEIRA (Inglês, Espanhol ou Francês)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tract....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(300 A 500 PALAVRAS)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Language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Technology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2665" w:left="1134" w:right="1134" w:header="709" w:foot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ívia Mary" w:id="1" w:date="2022-05-10T11:19:00Z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Siga exatamente o modelo. Seja breve e não se esqueça de colocar o e-mail pessoal/profissional. Ele será importante na fase de edição.</w:t>
      </w:r>
    </w:p>
  </w:comment>
  <w:comment w:author="Nívia Mary" w:id="2" w:date="2022-05-10T11:19:00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Siga exatamente o modelo. Seja breve e não se esqueça de colocar o e-mail pessoal/profissional. Ele será importante na fase de edição.</w:t>
      </w:r>
    </w:p>
  </w:comment>
  <w:comment w:author="Nívia Mary" w:id="0" w:date="2022-05-10T11:19:00Z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Siga exatamente o modelo. Seja breve e não se esqueça de colocar o e-mail pessoal/profissional. Ele será importante na fase de edição.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D" w15:done="0"/>
  <w15:commentEx w15:paraId="0000001E" w15:done="0"/>
  <w15:commentEx w15:paraId="0000001F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Liberation San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Mini currículo do autor. Ex: Doutor em Linguística e Língua Portuguesa pela UnB. Docente da área de língua inglesa e suas literaturas no IFG. Pós-doutorando pela Universidade de Georgetown. Membro pesquisador do NEP-Linguagem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Núcleo de Estudos e Pesquisas em Linguagem). autor1@ifg.edu.br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Mini currículo do autor. Ex: Doutora em Linguística pela USP. Professora Associada de língua e literatura espanhola na UFG. Pós-doutoranda pelo PPGL na UnB. autor2@ufg.edu.br</w:t>
      </w:r>
    </w:p>
  </w:footnote>
  <w:footnote w:id="2"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Mini currículo do autor. Ex: Doutora em Linguística pela UFMA Docente no IFSP - Campus São Carlos. Pós-doutoranda pelo PPGL na UFMA. Membro pesquisador do NEDE (Núcleo de Estudos Discursivos e Enunciativos). autor3@ifsp.edu.br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1256030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256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FE7008"/>
  </w:style>
  <w:style w:type="character" w:styleId="RodapChar" w:customStyle="1">
    <w:name w:val="Rodapé Char"/>
    <w:basedOn w:val="Fontepargpadro"/>
    <w:link w:val="Rodap"/>
    <w:uiPriority w:val="99"/>
    <w:qFormat w:val="1"/>
    <w:rsid w:val="00FE7008"/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qFormat w:val="1"/>
    <w:rsid w:val="00FE7008"/>
    <w:rPr>
      <w:sz w:val="20"/>
      <w:szCs w:val="20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Fontepargpadro"/>
    <w:uiPriority w:val="99"/>
    <w:semiHidden w:val="1"/>
    <w:unhideWhenUsed w:val="1"/>
    <w:qFormat w:val="1"/>
    <w:rsid w:val="00FE7008"/>
    <w:rPr>
      <w:vertAlign w:val="superscript"/>
    </w:rPr>
  </w:style>
  <w:style w:type="character" w:styleId="normaltextrun" w:customStyle="1">
    <w:name w:val="normaltextrun"/>
    <w:basedOn w:val="Fontepargpadro"/>
    <w:qFormat w:val="1"/>
    <w:rsid w:val="00D04CEC"/>
  </w:style>
  <w:style w:type="character" w:styleId="LinkdaInternet" w:customStyle="1">
    <w:name w:val="Link da Internet"/>
    <w:basedOn w:val="Fontepargpadro"/>
    <w:uiPriority w:val="99"/>
    <w:unhideWhenUsed w:val="1"/>
    <w:rsid w:val="00D04CE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qFormat w:val="1"/>
    <w:rsid w:val="00D04CEC"/>
    <w:rPr>
      <w:color w:val="605e5c"/>
      <w:shd w:color="auto" w:fill="e1dfdd" w:val="clear"/>
    </w:rPr>
  </w:style>
  <w:style w:type="character" w:styleId="Caracteresdenotaderodap" w:customStyle="1">
    <w:name w:val="Caracteres de nota de rodapé"/>
    <w:qFormat w:val="1"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 w:val="1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FE700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FE7008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FE7008"/>
    <w:pPr>
      <w:spacing w:after="0" w:line="240" w:lineRule="auto"/>
    </w:pPr>
    <w:rPr>
      <w:sz w:val="20"/>
      <w:szCs w:val="20"/>
    </w:rPr>
  </w:style>
  <w:style w:type="paragraph" w:styleId="paragraph" w:customStyle="1">
    <w:name w:val="paragraph"/>
    <w:basedOn w:val="Normal"/>
    <w:qFormat w:val="1"/>
    <w:rsid w:val="00D04CEC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A5E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A5EA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A5E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A5EA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A5EA4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1.xml"/><Relationship Id="rId9" Type="http://schemas.microsoft.com/office/2011/relationships/commentsExtended" Target="commentsExtended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d3OK99f+oJO7bTELpzNJENuQOg==">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2022-05-11T14:03:00Z</dcterms:created>
  <dc:creator>Lucas Chagas</dc:creator>
</cp:coreProperties>
</file>